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5EC8B" w14:textId="77777777" w:rsidR="00076DDA" w:rsidRDefault="00076D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462"/>
      </w:tblGrid>
      <w:tr w:rsidR="00076DDA" w14:paraId="097D1BB1" w14:textId="77777777" w:rsidTr="002F1DE3">
        <w:trPr>
          <w:trHeight w:val="160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8B0538F" w14:textId="77777777" w:rsidR="00076DDA" w:rsidRDefault="002B147B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x8fm1uorkbaw" w:colFirst="0" w:colLast="0"/>
            <w:bookmarkEnd w:id="0"/>
            <w:r>
              <w:t>Your Name</w:t>
            </w:r>
          </w:p>
          <w:p w14:paraId="3F825E3B" w14:textId="77777777" w:rsidR="00076DDA" w:rsidRDefault="00076DDA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ymi089liagec" w:colFirst="0" w:colLast="0"/>
            <w:bookmarkEnd w:id="1"/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765C9A4" w14:textId="77777777" w:rsidR="00076DDA" w:rsidRDefault="002B1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123 Your Street</w:t>
            </w:r>
          </w:p>
          <w:p w14:paraId="66F541A3" w14:textId="77777777" w:rsidR="00076DDA" w:rsidRDefault="002B1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Your City, ST 12345</w:t>
            </w:r>
          </w:p>
          <w:p w14:paraId="69E3F8BB" w14:textId="77777777" w:rsidR="00076DDA" w:rsidRDefault="002B1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(123) 456-7890</w:t>
            </w:r>
          </w:p>
          <w:p w14:paraId="61397A85" w14:textId="77777777" w:rsidR="00076DDA" w:rsidRDefault="002B1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no_reply@example.com</w:t>
            </w:r>
          </w:p>
          <w:p w14:paraId="69CA1B10" w14:textId="1CF852A5" w:rsidR="002F1DE3" w:rsidRDefault="002F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www.linkedin.com/your-profile</w:t>
            </w:r>
          </w:p>
        </w:tc>
      </w:tr>
      <w:tr w:rsidR="00076DDA" w14:paraId="2FAB1AD4" w14:textId="77777777" w:rsidTr="002F1DE3">
        <w:trPr>
          <w:trHeight w:val="117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F9C17D7" w14:textId="77777777" w:rsidR="00076DDA" w:rsidRPr="00C838E1" w:rsidRDefault="002B147B">
            <w:pPr>
              <w:pStyle w:val="Heading1"/>
              <w:rPr>
                <w:color w:val="0070C0"/>
              </w:rPr>
            </w:pPr>
            <w:bookmarkStart w:id="2" w:name="_ic7kgaisr56r" w:colFirst="0" w:colLast="0"/>
            <w:bookmarkEnd w:id="2"/>
            <w:r w:rsidRPr="00C838E1">
              <w:rPr>
                <w:color w:val="0070C0"/>
              </w:rPr>
              <w:t>SUMMARY</w:t>
            </w:r>
          </w:p>
          <w:p w14:paraId="7B1578B5" w14:textId="77777777" w:rsidR="00C838E1" w:rsidRDefault="00C838E1" w:rsidP="00C838E1">
            <w:r>
              <w:t>A student majoring in Islamic Economics from University of</w:t>
            </w:r>
            <w:r>
              <w:t xml:space="preserve"> </w:t>
            </w:r>
            <w:proofErr w:type="spellStart"/>
            <w:r>
              <w:t>Brawijaya</w:t>
            </w:r>
            <w:proofErr w:type="spellEnd"/>
            <w:r>
              <w:t xml:space="preserve"> who has various experiences in leadership activity,</w:t>
            </w:r>
            <w:r>
              <w:t xml:space="preserve"> </w:t>
            </w:r>
            <w:r>
              <w:t>research and analysis, writing, and student think tank. Highly</w:t>
            </w:r>
            <w:r>
              <w:t xml:space="preserve"> </w:t>
            </w:r>
            <w:r>
              <w:t>interested in business, research, and data analytics. A strategic</w:t>
            </w:r>
            <w:r>
              <w:t xml:space="preserve"> </w:t>
            </w:r>
            <w:r>
              <w:t>thinking person and very adaptive to every work environment.</w:t>
            </w:r>
            <w:r>
              <w:t xml:space="preserve"> </w:t>
            </w:r>
          </w:p>
          <w:p w14:paraId="5E948024" w14:textId="612DE02B" w:rsidR="00076DDA" w:rsidRPr="00C838E1" w:rsidRDefault="00C838E1" w:rsidP="00C838E1">
            <w:r>
              <w:t>Ide is looking forward to more chances and opportunities in her</w:t>
            </w:r>
            <w:r>
              <w:t xml:space="preserve"> </w:t>
            </w:r>
            <w:r>
              <w:t xml:space="preserve">future endeavors, especially in economics, </w:t>
            </w:r>
            <w:proofErr w:type="spellStart"/>
            <w:r>
              <w:t>reasearch</w:t>
            </w:r>
            <w:proofErr w:type="spellEnd"/>
            <w:r>
              <w:t>, and business.</w:t>
            </w:r>
            <w:r>
              <w:t xml:space="preserve"> </w:t>
            </w:r>
            <w:r>
              <w:t>For further information, please contact her idewahyu09@gmail.com.</w:t>
            </w:r>
            <w:bookmarkStart w:id="3" w:name="_yk8luflkpwij" w:colFirst="0" w:colLast="0"/>
            <w:bookmarkEnd w:id="3"/>
            <w:r>
              <w:br/>
            </w:r>
            <w:r>
              <w:br/>
            </w:r>
            <w:r w:rsidR="002B147B" w:rsidRPr="00C838E1">
              <w:rPr>
                <w:rFonts w:ascii="Arial" w:hAnsi="Arial" w:cs="Arial"/>
                <w:b/>
                <w:bCs/>
                <w:color w:val="0070C0"/>
              </w:rPr>
              <w:t>EDUCATION</w:t>
            </w:r>
          </w:p>
          <w:p w14:paraId="0204D83F" w14:textId="6B857873" w:rsidR="00076DDA" w:rsidRDefault="00C838E1">
            <w:pPr>
              <w:pStyle w:val="Heading2"/>
              <w:rPr>
                <w:b w:val="0"/>
                <w:i/>
              </w:rPr>
            </w:pPr>
            <w:bookmarkStart w:id="4" w:name="_6wymnhinx9q5" w:colFirst="0" w:colLast="0"/>
            <w:bookmarkEnd w:id="4"/>
            <w:r w:rsidRPr="00C838E1">
              <w:t xml:space="preserve">University of </w:t>
            </w:r>
            <w:proofErr w:type="spellStart"/>
            <w:r w:rsidRPr="00C838E1">
              <w:t>Brawijaya</w:t>
            </w:r>
            <w:proofErr w:type="spellEnd"/>
            <w:r w:rsidR="002F1DE3">
              <w:t xml:space="preserve"> </w:t>
            </w:r>
            <w:r w:rsidR="002B147B">
              <w:rPr>
                <w:b w:val="0"/>
              </w:rPr>
              <w:t>—</w:t>
            </w:r>
            <w:r w:rsidR="002F1DE3">
              <w:rPr>
                <w:b w:val="0"/>
              </w:rPr>
              <w:t xml:space="preserve"> </w:t>
            </w:r>
            <w:r w:rsidR="002F1DE3" w:rsidRPr="002F1DE3">
              <w:rPr>
                <w:b w:val="0"/>
                <w:i/>
                <w:iCs/>
              </w:rPr>
              <w:t>Undergraduate of</w:t>
            </w:r>
            <w:r w:rsidR="002F1DE3">
              <w:rPr>
                <w:b w:val="0"/>
              </w:rPr>
              <w:t xml:space="preserve"> </w:t>
            </w:r>
            <w:r>
              <w:rPr>
                <w:b w:val="0"/>
                <w:i/>
                <w:iCs/>
              </w:rPr>
              <w:t>Islamic Economics</w:t>
            </w:r>
          </w:p>
          <w:p w14:paraId="0EE8A356" w14:textId="40463A7D" w:rsidR="00076DDA" w:rsidRDefault="002B147B">
            <w:pPr>
              <w:pStyle w:val="Heading3"/>
            </w:pPr>
            <w:bookmarkStart w:id="5" w:name="_7vtcyzeczjot" w:colFirst="0" w:colLast="0"/>
            <w:bookmarkEnd w:id="5"/>
            <w:r>
              <w:t>MONTH 20</w:t>
            </w:r>
            <w:r w:rsidR="002F1DE3">
              <w:t>19</w:t>
            </w:r>
            <w:r>
              <w:t xml:space="preserve"> - MONTH 20</w:t>
            </w:r>
            <w:r w:rsidR="002F1DE3">
              <w:t>23</w:t>
            </w:r>
          </w:p>
          <w:p w14:paraId="23697FA7" w14:textId="77777777" w:rsidR="00076DDA" w:rsidRDefault="002B147B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6" w:name="_czfiadnsgnzp" w:colFirst="0" w:colLast="0"/>
            <w:bookmarkStart w:id="7" w:name="_jwjht5emok9q" w:colFirst="0" w:colLast="0"/>
            <w:bookmarkEnd w:id="6"/>
            <w:bookmarkEnd w:id="7"/>
            <w:r>
              <w:t>EXPERIENCE</w:t>
            </w:r>
          </w:p>
          <w:p w14:paraId="2152F220" w14:textId="6B7B38AD" w:rsidR="00076DDA" w:rsidRPr="002F1DE3" w:rsidRDefault="00C838E1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8" w:name="_rfgvkg2ifhfd" w:colFirst="0" w:colLast="0"/>
            <w:bookmarkEnd w:id="8"/>
            <w:proofErr w:type="spellStart"/>
            <w:r>
              <w:t>MyEduSolve</w:t>
            </w:r>
            <w:proofErr w:type="spellEnd"/>
            <w:r w:rsidR="002B147B">
              <w:t xml:space="preserve"> </w:t>
            </w:r>
            <w:r w:rsidR="002F1DE3">
              <w:br/>
            </w:r>
            <w:r>
              <w:rPr>
                <w:b w:val="0"/>
                <w:i/>
              </w:rPr>
              <w:t>Data Science Student Member</w:t>
            </w:r>
          </w:p>
          <w:p w14:paraId="061F81E8" w14:textId="041BBD83" w:rsidR="00076DDA" w:rsidRDefault="00C838E1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9" w:name="_n64fgzu3lwuy" w:colFirst="0" w:colLast="0"/>
            <w:bookmarkEnd w:id="9"/>
            <w:r>
              <w:t>FEBRUARY</w:t>
            </w:r>
            <w:r w:rsidR="002B147B">
              <w:t xml:space="preserve"> 20</w:t>
            </w:r>
            <w:r w:rsidR="002F1DE3">
              <w:t>22</w:t>
            </w:r>
            <w:r w:rsidR="002B147B">
              <w:t xml:space="preserve"> </w:t>
            </w:r>
            <w:r>
              <w:t>–</w:t>
            </w:r>
            <w:r w:rsidR="002B147B">
              <w:t xml:space="preserve"> </w:t>
            </w:r>
            <w:r>
              <w:t>SEPTEMBER 2022</w:t>
            </w:r>
          </w:p>
          <w:p w14:paraId="5BF54788" w14:textId="2F5695F3" w:rsidR="00C838E1" w:rsidRDefault="00C838E1" w:rsidP="00C8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Independent Study is one of MBKM program that held by Minister of</w:t>
            </w:r>
            <w:r>
              <w:t xml:space="preserve"> </w:t>
            </w:r>
            <w:r>
              <w:t>Education</w:t>
            </w:r>
            <w:r>
              <w:t xml:space="preserve"> </w:t>
            </w:r>
            <w:r>
              <w:t xml:space="preserve">and Culture, Republic of Indonesia. This program is held with </w:t>
            </w:r>
            <w:proofErr w:type="spellStart"/>
            <w:r>
              <w:t>MyEduSolve</w:t>
            </w:r>
            <w:proofErr w:type="spellEnd"/>
            <w:r>
              <w:t>.</w:t>
            </w:r>
          </w:p>
          <w:p w14:paraId="2B8FFF50" w14:textId="6973D7F0" w:rsidR="00C838E1" w:rsidRPr="00C838E1" w:rsidRDefault="00C838E1" w:rsidP="00C8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838E1">
              <w:rPr>
                <w:b/>
                <w:bCs/>
              </w:rPr>
              <w:t>Relevant Courses:</w:t>
            </w:r>
            <w:r>
              <w:t xml:space="preserve"> Microsoft Excel Associate and Expert, Python for Data</w:t>
            </w:r>
            <w:r>
              <w:t xml:space="preserve"> </w:t>
            </w:r>
            <w:r>
              <w:t>Science, Azure Fundamentals.</w:t>
            </w:r>
            <w:r>
              <w:t xml:space="preserve"> </w:t>
            </w:r>
            <w:bookmarkStart w:id="10" w:name="_wj0puh61kxsr" w:colFirst="0" w:colLast="0"/>
            <w:bookmarkEnd w:id="10"/>
          </w:p>
          <w:p w14:paraId="56872E19" w14:textId="6CF26EC2" w:rsidR="00076DDA" w:rsidRDefault="002B147B" w:rsidP="00C838E1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r>
              <w:rPr>
                <w:b w:val="0"/>
              </w:rPr>
              <w:br/>
            </w:r>
            <w:r w:rsidR="00C838E1" w:rsidRPr="00C838E1">
              <w:t>GPS United</w:t>
            </w:r>
            <w:r>
              <w:t xml:space="preserve">, </w:t>
            </w:r>
            <w:r w:rsidR="00B70949">
              <w:br/>
            </w:r>
            <w:r w:rsidR="00C838E1">
              <w:rPr>
                <w:b w:val="0"/>
                <w:i/>
              </w:rPr>
              <w:t>Marketing Intern</w:t>
            </w:r>
          </w:p>
          <w:p w14:paraId="1B004C3B" w14:textId="2935B13E" w:rsidR="00076DDA" w:rsidRDefault="00C838E1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1" w:name="_8hk593fs3sag" w:colFirst="0" w:colLast="0"/>
            <w:bookmarkEnd w:id="11"/>
            <w:r>
              <w:t>NOVEMBE</w:t>
            </w:r>
            <w:r w:rsidR="00B70949">
              <w:t>R</w:t>
            </w:r>
            <w:r w:rsidR="002B147B">
              <w:t xml:space="preserve"> 20</w:t>
            </w:r>
            <w:r w:rsidR="00B70949">
              <w:t>21</w:t>
            </w:r>
            <w:r w:rsidR="002B147B">
              <w:t xml:space="preserve"> </w:t>
            </w:r>
            <w:r>
              <w:t>–</w:t>
            </w:r>
            <w:r w:rsidR="002B147B">
              <w:t xml:space="preserve"> </w:t>
            </w:r>
            <w:r>
              <w:t>FEBRUARY 2022</w:t>
            </w:r>
          </w:p>
          <w:p w14:paraId="04EC3FA0" w14:textId="3F8C1AE9" w:rsidR="00C838E1" w:rsidRDefault="00C838E1" w:rsidP="00C8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PT. </w:t>
            </w:r>
            <w:proofErr w:type="spellStart"/>
            <w:r>
              <w:t>Generasi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Sukses</w:t>
            </w:r>
            <w:proofErr w:type="spellEnd"/>
            <w:r>
              <w:t xml:space="preserve"> (GPS United) is an insurance consulting for</w:t>
            </w:r>
            <w:r>
              <w:t xml:space="preserve"> </w:t>
            </w:r>
            <w:r>
              <w:t>individuals and businesses, to help clients to have better understanding</w:t>
            </w:r>
            <w:r>
              <w:t xml:space="preserve"> </w:t>
            </w:r>
            <w:r>
              <w:t>about</w:t>
            </w:r>
            <w:r>
              <w:t xml:space="preserve"> </w:t>
            </w:r>
            <w:r>
              <w:t>insurance, and how insurance can impact them. PT GPS United is affiliated</w:t>
            </w:r>
            <w:r>
              <w:t xml:space="preserve"> </w:t>
            </w:r>
            <w:r>
              <w:t xml:space="preserve">with PT Prudential Life </w:t>
            </w:r>
            <w:proofErr w:type="spellStart"/>
            <w:r>
              <w:t>Assurance.</w:t>
            </w:r>
          </w:p>
          <w:p w14:paraId="4B43520A" w14:textId="77777777" w:rsidR="00C838E1" w:rsidRDefault="00C838E1" w:rsidP="00C838E1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End"/>
            <w:r>
              <w:t>Make 10 market surveys every month.</w:t>
            </w:r>
          </w:p>
          <w:p w14:paraId="27EE8943" w14:textId="5FF16883" w:rsidR="00C838E1" w:rsidRDefault="00C838E1" w:rsidP="00C838E1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Educating clients about financial planning.</w:t>
            </w:r>
          </w:p>
          <w:p w14:paraId="45BE4C08" w14:textId="471432EC" w:rsidR="00B70949" w:rsidRDefault="00C838E1" w:rsidP="00C838E1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Make contents about financial planning in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Bijak</w:t>
            </w:r>
            <w:proofErr w:type="spellEnd"/>
            <w:r w:rsidR="002B147B">
              <w:t xml:space="preserve"> </w:t>
            </w:r>
          </w:p>
          <w:p w14:paraId="4429839A" w14:textId="317285F5" w:rsidR="00B70949" w:rsidRDefault="00C838E1" w:rsidP="00B70949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12" w:name="_1hxcpsc1hco2" w:colFirst="0" w:colLast="0"/>
            <w:bookmarkEnd w:id="12"/>
            <w:r w:rsidRPr="00C838E1">
              <w:rPr>
                <w:bCs/>
              </w:rPr>
              <w:lastRenderedPageBreak/>
              <w:t>Future Skills Indonesia</w:t>
            </w:r>
            <w:r>
              <w:rPr>
                <w:b w:val="0"/>
              </w:rPr>
              <w:br/>
              <w:t>Yogyakarta</w:t>
            </w:r>
            <w:r w:rsidR="00B70949">
              <w:rPr>
                <w:b w:val="0"/>
              </w:rPr>
              <w:t xml:space="preserve"> — </w:t>
            </w:r>
            <w:r>
              <w:rPr>
                <w:b w:val="0"/>
                <w:i/>
              </w:rPr>
              <w:t>Student Member</w:t>
            </w:r>
          </w:p>
          <w:p w14:paraId="07AA908D" w14:textId="30CF3771" w:rsidR="00B70949" w:rsidRDefault="00C838E1" w:rsidP="00B70949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AUGUST</w:t>
            </w:r>
            <w:r w:rsidR="00B70949">
              <w:t xml:space="preserve"> 2021 </w:t>
            </w:r>
            <w:r>
              <w:t>–</w:t>
            </w:r>
            <w:r w:rsidR="00B70949">
              <w:t xml:space="preserve"> </w:t>
            </w:r>
            <w:r>
              <w:t>JANUARY 2022</w:t>
            </w:r>
          </w:p>
          <w:p w14:paraId="1DC0BECA" w14:textId="3FEE78E0" w:rsidR="00C838E1" w:rsidRDefault="00C838E1" w:rsidP="00C8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Future Skills Indonesia is an innovative development course of University of</w:t>
            </w:r>
            <w:r>
              <w:t xml:space="preserve"> </w:t>
            </w:r>
            <w:r>
              <w:t xml:space="preserve">Gadjah </w:t>
            </w:r>
            <w:proofErr w:type="spellStart"/>
            <w:r>
              <w:t>Mada</w:t>
            </w:r>
            <w:proofErr w:type="spellEnd"/>
            <w:r>
              <w:t>. This lecture offers speakers from the industry for 3 months of</w:t>
            </w:r>
            <w:r>
              <w:t xml:space="preserve"> </w:t>
            </w:r>
            <w:r>
              <w:t>lectures. The Creative Digital for Global Entrepreneur program is held with</w:t>
            </w:r>
            <w:r>
              <w:t xml:space="preserve"> </w:t>
            </w:r>
            <w:r>
              <w:t>GETI Incubators</w:t>
            </w:r>
            <w:r>
              <w:t>.</w:t>
            </w:r>
          </w:p>
          <w:p w14:paraId="18CAE8BF" w14:textId="77777777" w:rsidR="00C838E1" w:rsidRDefault="00C838E1" w:rsidP="00C8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 learn a lot about Creative Digital such as:</w:t>
            </w:r>
          </w:p>
          <w:p w14:paraId="7A92E35D" w14:textId="77777777" w:rsidR="00C838E1" w:rsidRDefault="00C838E1" w:rsidP="00C838E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Analysis and Development of Business Model Concept (BMC)</w:t>
            </w:r>
          </w:p>
          <w:p w14:paraId="7CE02C61" w14:textId="563E4D14" w:rsidR="00C838E1" w:rsidRDefault="00C838E1" w:rsidP="00C838E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Introduction, Analytic, and Preparing the Local Market (products, markets,</w:t>
            </w:r>
            <w:r>
              <w:t xml:space="preserve"> </w:t>
            </w:r>
            <w:r>
              <w:t>competitors, product posting techniques, copywriting, promotional techniques)</w:t>
            </w:r>
          </w:p>
          <w:p w14:paraId="4692B55A" w14:textId="77777777" w:rsidR="00C838E1" w:rsidRDefault="00C838E1" w:rsidP="00C838E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Global Digital Creative (introduction of global e-commerce platforms,</w:t>
            </w:r>
            <w:r>
              <w:t xml:space="preserve"> </w:t>
            </w:r>
            <w:r>
              <w:t>copywriting techniques and practices, graphic design and video promotion on</w:t>
            </w:r>
            <w:r>
              <w:t xml:space="preserve"> </w:t>
            </w:r>
            <w:r>
              <w:t>a global scale)</w:t>
            </w:r>
          </w:p>
          <w:p w14:paraId="3A9FEFCF" w14:textId="40C68DC4" w:rsidR="00C838E1" w:rsidRDefault="00C838E1" w:rsidP="00C838E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Global E-commerce (identification and research of global buyers, creating a</w:t>
            </w:r>
            <w:r>
              <w:t xml:space="preserve"> </w:t>
            </w:r>
            <w:r>
              <w:t>global m</w:t>
            </w:r>
            <w:proofErr w:type="spellStart"/>
            <w:r>
              <w:t>inisite</w:t>
            </w:r>
            <w:proofErr w:type="spellEnd"/>
            <w:r>
              <w:t xml:space="preserve"> e-commerce, preparing export document management).</w:t>
            </w:r>
          </w:p>
          <w:p w14:paraId="37566E4F" w14:textId="7041746A" w:rsidR="00C838E1" w:rsidRDefault="00C838E1" w:rsidP="00C838E1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r w:rsidRPr="00C838E1">
              <w:rPr>
                <w:bCs/>
              </w:rPr>
              <w:t>The Econ Lab</w:t>
            </w:r>
            <w:r>
              <w:rPr>
                <w:b w:val="0"/>
              </w:rPr>
              <w:br/>
            </w:r>
            <w:r>
              <w:rPr>
                <w:b w:val="0"/>
              </w:rPr>
              <w:t>Malang</w:t>
            </w:r>
            <w:r>
              <w:rPr>
                <w:b w:val="0"/>
              </w:rPr>
              <w:t xml:space="preserve"> — </w:t>
            </w:r>
            <w:r>
              <w:rPr>
                <w:b w:val="0"/>
                <w:i/>
              </w:rPr>
              <w:t>S</w:t>
            </w:r>
            <w:r>
              <w:rPr>
                <w:b w:val="0"/>
                <w:i/>
              </w:rPr>
              <w:t>ecretary General</w:t>
            </w:r>
          </w:p>
          <w:p w14:paraId="09D2AFD5" w14:textId="0149684A" w:rsidR="00C838E1" w:rsidRDefault="00C838E1" w:rsidP="00C838E1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JULY</w:t>
            </w:r>
            <w:r>
              <w:t xml:space="preserve"> 2021 – </w:t>
            </w:r>
            <w:r>
              <w:t>DECEMBER</w:t>
            </w:r>
            <w:r>
              <w:t xml:space="preserve"> 202</w:t>
            </w:r>
            <w:r>
              <w:t>1</w:t>
            </w:r>
          </w:p>
          <w:p w14:paraId="72B03DC4" w14:textId="4AB44C37" w:rsidR="00C838E1" w:rsidRDefault="00C838E1" w:rsidP="00C8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The Econ Lab is a student club initiated in FEB, UB, Malang, aiming to</w:t>
            </w:r>
            <w:r>
              <w:t xml:space="preserve"> </w:t>
            </w:r>
            <w:r>
              <w:t>be a supportive platform to develop the skillset needed to be outstanding</w:t>
            </w:r>
            <w:r>
              <w:t xml:space="preserve"> </w:t>
            </w:r>
            <w:r>
              <w:t>economics student, help them to pursue their future career, and to build</w:t>
            </w:r>
            <w:r>
              <w:t xml:space="preserve"> </w:t>
            </w:r>
            <w:r>
              <w:t>awareness on economic issues in FEB UB environment.</w:t>
            </w:r>
          </w:p>
          <w:p w14:paraId="1EE7EF89" w14:textId="028A2322" w:rsidR="00C838E1" w:rsidRDefault="00C838E1" w:rsidP="00C838E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Help the President of The </w:t>
            </w:r>
            <w:proofErr w:type="spellStart"/>
            <w:r>
              <w:t>Econlab</w:t>
            </w:r>
            <w:proofErr w:type="spellEnd"/>
            <w:r>
              <w:t xml:space="preserve"> to run and control the organization and</w:t>
            </w:r>
            <w:r>
              <w:t xml:space="preserve"> </w:t>
            </w:r>
            <w:r>
              <w:t>maintain records and effective administration.</w:t>
            </w:r>
          </w:p>
          <w:p w14:paraId="05BBD8DB" w14:textId="20203B59" w:rsidR="00C838E1" w:rsidRDefault="00C838E1" w:rsidP="00C838E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Make 4 proposals for 2 webinars (Masterclass 4: </w:t>
            </w:r>
            <w:proofErr w:type="spellStart"/>
            <w:r>
              <w:t>Skripsi</w:t>
            </w:r>
            <w:proofErr w:type="spellEnd"/>
            <w:r>
              <w:t xml:space="preserve"> 101 and Masterclass</w:t>
            </w:r>
            <w:r>
              <w:t xml:space="preserve"> </w:t>
            </w:r>
            <w:r>
              <w:t>5: Introduction to R), Company Visit, and Internal Upgrading #1: Cracking Your</w:t>
            </w:r>
            <w:r>
              <w:t xml:space="preserve"> </w:t>
            </w:r>
            <w:r>
              <w:t>1st Business Case with EI Lab FIA UB.</w:t>
            </w:r>
          </w:p>
          <w:p w14:paraId="7E3AF859" w14:textId="51369B39" w:rsidR="00C838E1" w:rsidRDefault="00C838E1" w:rsidP="00C838E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Create a database of The </w:t>
            </w:r>
            <w:proofErr w:type="spellStart"/>
            <w:r>
              <w:t>Econlab</w:t>
            </w:r>
            <w:proofErr w:type="spellEnd"/>
            <w:r>
              <w:t xml:space="preserve"> members.</w:t>
            </w:r>
          </w:p>
          <w:p w14:paraId="15E6403D" w14:textId="4EB18F48" w:rsidR="00C838E1" w:rsidRDefault="00C838E1" w:rsidP="00C838E1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r w:rsidRPr="00C838E1">
              <w:rPr>
                <w:bCs/>
              </w:rPr>
              <w:t>The Econ Lab</w:t>
            </w:r>
            <w:r>
              <w:rPr>
                <w:b w:val="0"/>
              </w:rPr>
              <w:br/>
              <w:t xml:space="preserve">Malang — </w:t>
            </w:r>
            <w:r>
              <w:rPr>
                <w:b w:val="0"/>
                <w:i/>
              </w:rPr>
              <w:t>Research Analyst</w:t>
            </w:r>
          </w:p>
          <w:p w14:paraId="3D3B2832" w14:textId="026ECC50" w:rsidR="00C838E1" w:rsidRDefault="00C838E1" w:rsidP="00C838E1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OCTOBER </w:t>
            </w:r>
            <w:r>
              <w:t>202</w:t>
            </w:r>
            <w:r>
              <w:t>0</w:t>
            </w:r>
            <w:r>
              <w:t xml:space="preserve"> – </w:t>
            </w:r>
            <w:r>
              <w:t>JUNE 2021</w:t>
            </w:r>
          </w:p>
          <w:p w14:paraId="04F73B58" w14:textId="4ACA1BEB" w:rsidR="00C838E1" w:rsidRDefault="00C838E1" w:rsidP="00C838E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Write and publish 2 Monthly Analysis Project about The Economic of Vaccine</w:t>
            </w:r>
            <w:r>
              <w:t xml:space="preserve"> </w:t>
            </w:r>
            <w:r>
              <w:t>Distribution and Taper Tantrum 2.0: What It Is and How Indonesia Anticipate</w:t>
            </w:r>
            <w:r>
              <w:t xml:space="preserve"> </w:t>
            </w:r>
            <w:proofErr w:type="gramStart"/>
            <w:r>
              <w:t>The</w:t>
            </w:r>
            <w:proofErr w:type="gramEnd"/>
            <w:r>
              <w:t xml:space="preserve"> Potential Recurrence.</w:t>
            </w:r>
          </w:p>
          <w:p w14:paraId="1BAC572B" w14:textId="337574DB" w:rsidR="00C838E1" w:rsidRDefault="00C838E1" w:rsidP="00C838E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Write </w:t>
            </w:r>
            <w:proofErr w:type="spellStart"/>
            <w:r>
              <w:t>Econlab</w:t>
            </w:r>
            <w:proofErr w:type="spellEnd"/>
            <w:r>
              <w:t xml:space="preserve"> about policy analysis discussing Bukit </w:t>
            </w:r>
            <w:proofErr w:type="spellStart"/>
            <w:r>
              <w:t>Algoritma</w:t>
            </w:r>
            <w:proofErr w:type="spellEnd"/>
            <w:r>
              <w:t xml:space="preserve"> policy.</w:t>
            </w:r>
          </w:p>
          <w:p w14:paraId="2ACF1C52" w14:textId="40146502" w:rsidR="00C838E1" w:rsidRDefault="00C838E1" w:rsidP="00C838E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Make economics report, an economics analysist, and summarize monthly</w:t>
            </w:r>
            <w:r>
              <w:t xml:space="preserve"> </w:t>
            </w:r>
            <w:proofErr w:type="spellStart"/>
            <w:r>
              <w:t>economics</w:t>
            </w:r>
            <w:proofErr w:type="spellEnd"/>
            <w:r>
              <w:t xml:space="preserve"> issues.</w:t>
            </w:r>
          </w:p>
          <w:p w14:paraId="235373C1" w14:textId="361C4E21" w:rsidR="00076DDA" w:rsidRDefault="00076DDA" w:rsidP="00384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F934815" w14:textId="200305D1" w:rsidR="00B70949" w:rsidRPr="00C838E1" w:rsidRDefault="00B70949" w:rsidP="00B70949">
            <w:pPr>
              <w:pStyle w:val="Heading1"/>
              <w:rPr>
                <w:color w:val="0070C0"/>
              </w:rPr>
            </w:pPr>
            <w:bookmarkStart w:id="13" w:name="_tk6ygj2ir45z" w:colFirst="0" w:colLast="0"/>
            <w:bookmarkEnd w:id="13"/>
            <w:r w:rsidRPr="00C838E1">
              <w:rPr>
                <w:color w:val="0070C0"/>
              </w:rPr>
              <w:lastRenderedPageBreak/>
              <w:t>CERTIFICATIONS</w:t>
            </w:r>
          </w:p>
          <w:p w14:paraId="360EA540" w14:textId="3A2F0D3D" w:rsidR="00384192" w:rsidRPr="00384192" w:rsidRDefault="00384192" w:rsidP="00384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Cs/>
              </w:rPr>
            </w:pPr>
            <w:r w:rsidRPr="00384192">
              <w:rPr>
                <w:b/>
              </w:rPr>
              <w:t xml:space="preserve">Microsoft Excel Expert </w:t>
            </w:r>
            <w:r w:rsidRPr="00384192">
              <w:rPr>
                <w:bCs/>
              </w:rPr>
              <w:t>(Microsoft</w:t>
            </w:r>
            <w:r w:rsidRPr="00384192">
              <w:rPr>
                <w:bCs/>
              </w:rPr>
              <w:t xml:space="preserve"> </w:t>
            </w:r>
            <w:r w:rsidRPr="00384192">
              <w:rPr>
                <w:bCs/>
              </w:rPr>
              <w:t>365 Apps and Office 2019)</w:t>
            </w:r>
          </w:p>
          <w:p w14:paraId="1F245310" w14:textId="2750E33D" w:rsidR="00B70949" w:rsidRDefault="00384192" w:rsidP="00384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/>
              </w:rPr>
            </w:pPr>
            <w:r w:rsidRPr="00384192">
              <w:rPr>
                <w:b/>
              </w:rPr>
              <w:t>Microsoft Excel Associate 365 Apps</w:t>
            </w:r>
            <w:r>
              <w:rPr>
                <w:b/>
              </w:rPr>
              <w:t xml:space="preserve"> </w:t>
            </w:r>
            <w:r w:rsidRPr="00384192">
              <w:rPr>
                <w:b/>
              </w:rPr>
              <w:t xml:space="preserve">and Office </w:t>
            </w:r>
          </w:p>
          <w:p w14:paraId="6FAEFDF0" w14:textId="4C99F3E1" w:rsidR="00384192" w:rsidRPr="00C838E1" w:rsidRDefault="00384192" w:rsidP="00384192">
            <w:pPr>
              <w:pStyle w:val="Heading1"/>
              <w:rPr>
                <w:color w:val="0070C0"/>
              </w:rPr>
            </w:pPr>
            <w:r>
              <w:rPr>
                <w:color w:val="0070C0"/>
              </w:rPr>
              <w:t>PUBLICATIONS</w:t>
            </w:r>
          </w:p>
          <w:p w14:paraId="611C9721" w14:textId="4077C24D" w:rsidR="00384192" w:rsidRPr="00384192" w:rsidRDefault="00384192" w:rsidP="00384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/>
              </w:rPr>
            </w:pPr>
            <w:proofErr w:type="spellStart"/>
            <w:r w:rsidRPr="00384192">
              <w:rPr>
                <w:b/>
              </w:rPr>
              <w:t>Peramalan</w:t>
            </w:r>
            <w:proofErr w:type="spellEnd"/>
            <w:r w:rsidRPr="00384192">
              <w:rPr>
                <w:b/>
              </w:rPr>
              <w:t xml:space="preserve"> </w:t>
            </w:r>
            <w:proofErr w:type="spellStart"/>
            <w:r w:rsidRPr="00384192">
              <w:rPr>
                <w:b/>
              </w:rPr>
              <w:t>Pertumbuhan</w:t>
            </w:r>
            <w:proofErr w:type="spellEnd"/>
            <w:r w:rsidRPr="00384192">
              <w:rPr>
                <w:b/>
              </w:rPr>
              <w:t xml:space="preserve"> Bank</w:t>
            </w:r>
            <w:r>
              <w:rPr>
                <w:b/>
              </w:rPr>
              <w:t xml:space="preserve"> </w:t>
            </w:r>
            <w:r w:rsidRPr="00384192">
              <w:rPr>
                <w:b/>
              </w:rPr>
              <w:t xml:space="preserve">Syariah Indonesia </w:t>
            </w:r>
            <w:proofErr w:type="spellStart"/>
            <w:r w:rsidRPr="00384192">
              <w:rPr>
                <w:b/>
              </w:rPr>
              <w:t>Pasca</w:t>
            </w:r>
            <w:proofErr w:type="spellEnd"/>
            <w:r w:rsidRPr="00384192">
              <w:rPr>
                <w:b/>
              </w:rPr>
              <w:t xml:space="preserve"> </w:t>
            </w:r>
            <w:proofErr w:type="spellStart"/>
            <w:r w:rsidRPr="00384192">
              <w:rPr>
                <w:b/>
              </w:rPr>
              <w:t>Kebijakan</w:t>
            </w:r>
            <w:proofErr w:type="spellEnd"/>
            <w:r>
              <w:rPr>
                <w:b/>
              </w:rPr>
              <w:t xml:space="preserve"> </w:t>
            </w:r>
            <w:r w:rsidRPr="00384192">
              <w:rPr>
                <w:b/>
              </w:rPr>
              <w:t>Merger</w:t>
            </w:r>
          </w:p>
          <w:p w14:paraId="48A17024" w14:textId="209FC2E0" w:rsidR="00384192" w:rsidRPr="00384192" w:rsidRDefault="00384192" w:rsidP="00384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/>
              </w:rPr>
            </w:pPr>
            <w:r w:rsidRPr="00384192">
              <w:rPr>
                <w:b/>
              </w:rPr>
              <w:t>Taper Tantrum 2.0: What It Is and</w:t>
            </w:r>
            <w:r>
              <w:rPr>
                <w:b/>
              </w:rPr>
              <w:t xml:space="preserve"> </w:t>
            </w:r>
            <w:r w:rsidRPr="00384192">
              <w:rPr>
                <w:b/>
              </w:rPr>
              <w:t xml:space="preserve">How Indonesia Anticipate </w:t>
            </w:r>
            <w:proofErr w:type="gramStart"/>
            <w:r w:rsidRPr="00384192">
              <w:rPr>
                <w:b/>
              </w:rPr>
              <w:t>The</w:t>
            </w:r>
            <w:proofErr w:type="gramEnd"/>
            <w:r>
              <w:rPr>
                <w:b/>
              </w:rPr>
              <w:t xml:space="preserve"> </w:t>
            </w:r>
            <w:r w:rsidRPr="00384192">
              <w:rPr>
                <w:b/>
              </w:rPr>
              <w:t>Potential Recurrence</w:t>
            </w:r>
          </w:p>
          <w:p w14:paraId="374F210E" w14:textId="4A8BA70E" w:rsidR="00384192" w:rsidRDefault="00384192" w:rsidP="00384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/>
              </w:rPr>
            </w:pPr>
            <w:r w:rsidRPr="00384192">
              <w:rPr>
                <w:b/>
              </w:rPr>
              <w:t>The Economics of Vaccine</w:t>
            </w:r>
            <w:r>
              <w:rPr>
                <w:b/>
              </w:rPr>
              <w:t xml:space="preserve"> </w:t>
            </w:r>
            <w:r w:rsidRPr="00384192">
              <w:rPr>
                <w:b/>
              </w:rPr>
              <w:t xml:space="preserve">Distribution </w:t>
            </w:r>
          </w:p>
          <w:p w14:paraId="5246581C" w14:textId="77777777" w:rsidR="00384192" w:rsidRDefault="00384192" w:rsidP="00B7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6617BF9" w14:textId="77777777" w:rsidR="00076DDA" w:rsidRDefault="002B147B">
            <w:pPr>
              <w:pStyle w:val="Heading1"/>
            </w:pPr>
            <w:bookmarkStart w:id="14" w:name="_ca0awj8022e2" w:colFirst="0" w:colLast="0"/>
            <w:bookmarkEnd w:id="14"/>
            <w:r>
              <w:t>SKILLS</w:t>
            </w:r>
          </w:p>
          <w:p w14:paraId="1FF34BA1" w14:textId="77777777" w:rsidR="00384192" w:rsidRDefault="00384192" w:rsidP="00384192">
            <w:pPr>
              <w:spacing w:before="320"/>
            </w:pPr>
            <w:r>
              <w:t>Public Speaking</w:t>
            </w:r>
          </w:p>
          <w:p w14:paraId="3962F59E" w14:textId="77777777" w:rsidR="00384192" w:rsidRDefault="00384192" w:rsidP="00384192">
            <w:pPr>
              <w:spacing w:before="320"/>
            </w:pPr>
            <w:r>
              <w:t>Writing</w:t>
            </w:r>
          </w:p>
          <w:p w14:paraId="61E11868" w14:textId="4D38A17C" w:rsidR="00076DDA" w:rsidRDefault="00384192" w:rsidP="00384192">
            <w:pPr>
              <w:spacing w:before="320"/>
            </w:pPr>
            <w:r>
              <w:t>Communication</w:t>
            </w:r>
          </w:p>
          <w:p w14:paraId="4B4C9CDB" w14:textId="2848D028" w:rsidR="00B70949" w:rsidRDefault="00B70949" w:rsidP="00B70949">
            <w:pPr>
              <w:spacing w:before="320"/>
            </w:pPr>
          </w:p>
          <w:p w14:paraId="0C664828" w14:textId="6A94A0B2" w:rsidR="00B70949" w:rsidRDefault="00B70949" w:rsidP="00B70949">
            <w:pPr>
              <w:spacing w:before="320"/>
            </w:pPr>
          </w:p>
          <w:p w14:paraId="62E5B9FC" w14:textId="77777777" w:rsidR="00384192" w:rsidRDefault="00384192" w:rsidP="00B70949">
            <w:pPr>
              <w:spacing w:before="320"/>
            </w:pPr>
          </w:p>
          <w:p w14:paraId="2CE5C57B" w14:textId="77777777" w:rsidR="00B70949" w:rsidRDefault="00B70949" w:rsidP="00B70949">
            <w:pPr>
              <w:spacing w:before="320"/>
            </w:pPr>
          </w:p>
          <w:p w14:paraId="13722C58" w14:textId="08450BFE" w:rsidR="00076DDA" w:rsidRDefault="00B70949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5" w:name="_cxxkes25b26" w:colFirst="0" w:colLast="0"/>
            <w:bookmarkEnd w:id="15"/>
            <w:r>
              <w:lastRenderedPageBreak/>
              <w:t>LANGUAGES</w:t>
            </w:r>
          </w:p>
          <w:p w14:paraId="63305B90" w14:textId="55A9705F" w:rsidR="00B70949" w:rsidRDefault="00384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r>
              <w:rPr>
                <w:b/>
                <w:bCs/>
              </w:rPr>
              <w:t xml:space="preserve">Bahasa </w:t>
            </w:r>
            <w:r w:rsidR="00B70949" w:rsidRPr="00B70949">
              <w:rPr>
                <w:b/>
                <w:bCs/>
              </w:rPr>
              <w:t>Indonesia</w:t>
            </w:r>
            <w:r w:rsidR="00B70949">
              <w:t xml:space="preserve"> </w:t>
            </w:r>
            <w:r w:rsidR="00B70949">
              <w:br/>
              <w:t>(Native or Bilingual)</w:t>
            </w:r>
          </w:p>
          <w:p w14:paraId="1E1BE84A" w14:textId="7F2F1FF8" w:rsidR="00076DDA" w:rsidRDefault="00B7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r w:rsidRPr="00B70949">
              <w:rPr>
                <w:b/>
                <w:bCs/>
              </w:rPr>
              <w:t>English</w:t>
            </w:r>
            <w:r>
              <w:t xml:space="preserve"> </w:t>
            </w:r>
            <w:r>
              <w:br/>
              <w:t>(</w:t>
            </w:r>
            <w:r w:rsidR="00384192">
              <w:t>Limited Working</w:t>
            </w:r>
            <w:r>
              <w:t>)</w:t>
            </w:r>
          </w:p>
        </w:tc>
      </w:tr>
    </w:tbl>
    <w:p w14:paraId="5230F67B" w14:textId="77777777" w:rsidR="00076DDA" w:rsidRDefault="00076DDA">
      <w:pPr>
        <w:pBdr>
          <w:top w:val="nil"/>
          <w:left w:val="nil"/>
          <w:bottom w:val="nil"/>
          <w:right w:val="nil"/>
          <w:between w:val="nil"/>
        </w:pBdr>
      </w:pPr>
    </w:p>
    <w:sectPr w:rsidR="00076DDA" w:rsidSect="00380ABA">
      <w:pgSz w:w="11906" w:h="16838" w:code="9"/>
      <w:pgMar w:top="576" w:right="863" w:bottom="863" w:left="863" w:header="0" w:footer="720" w:gutter="0"/>
      <w:pgNumType w:start="1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A409F"/>
    <w:multiLevelType w:val="multilevel"/>
    <w:tmpl w:val="BDA89078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4F7913"/>
    <w:multiLevelType w:val="hybridMultilevel"/>
    <w:tmpl w:val="381C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3280B"/>
    <w:multiLevelType w:val="multilevel"/>
    <w:tmpl w:val="F6083390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004F63"/>
    <w:multiLevelType w:val="hybridMultilevel"/>
    <w:tmpl w:val="BDC2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DA"/>
    <w:rsid w:val="00076DDA"/>
    <w:rsid w:val="002B147B"/>
    <w:rsid w:val="002F1DE3"/>
    <w:rsid w:val="00380ABA"/>
    <w:rsid w:val="00384192"/>
    <w:rsid w:val="00B70949"/>
    <w:rsid w:val="00C8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DE4F"/>
  <w15:docId w15:val="{F328A035-DE7F-4805-84BD-F6594BA0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2F1D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D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simpletrade</dc:creator>
  <cp:lastModifiedBy>Nur Fahira</cp:lastModifiedBy>
  <cp:revision>2</cp:revision>
  <dcterms:created xsi:type="dcterms:W3CDTF">2022-10-05T04:26:00Z</dcterms:created>
  <dcterms:modified xsi:type="dcterms:W3CDTF">2022-10-05T04:26:00Z</dcterms:modified>
</cp:coreProperties>
</file>